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4856" w:rsidRDefault="00C64856" w:rsidP="00C64856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ВОПРОСЫ по ПРАКТИКЕ № </w:t>
      </w:r>
      <w:r w:rsidR="00E9498D">
        <w:rPr>
          <w:rFonts w:ascii="Times New Roman" w:hAnsi="Times New Roman"/>
          <w:sz w:val="28"/>
          <w:szCs w:val="28"/>
        </w:rPr>
        <w:t>7</w:t>
      </w:r>
    </w:p>
    <w:p w:rsidR="00E9498D" w:rsidRDefault="00E9498D" w:rsidP="00E9498D">
      <w:pPr>
        <w:pStyle w:val="a3"/>
        <w:numPr>
          <w:ilvl w:val="0"/>
          <w:numId w:val="2"/>
        </w:numPr>
        <w:ind w:left="851" w:hanging="425"/>
        <w:rPr>
          <w:rFonts w:ascii="Times New Roman" w:hAnsi="Times New Roman"/>
          <w:sz w:val="28"/>
          <w:szCs w:val="28"/>
        </w:rPr>
      </w:pPr>
      <w:bookmarkStart w:id="0" w:name="_GoBack"/>
      <w:r w:rsidRPr="000C2A10">
        <w:rPr>
          <w:rFonts w:ascii="Times New Roman" w:hAnsi="Times New Roman"/>
          <w:sz w:val="28"/>
          <w:szCs w:val="28"/>
        </w:rPr>
        <w:t>Производственные риски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C64856" w:rsidRPr="00C64856" w:rsidRDefault="00E9498D" w:rsidP="00E9498D">
      <w:pPr>
        <w:pStyle w:val="a3"/>
        <w:numPr>
          <w:ilvl w:val="0"/>
          <w:numId w:val="2"/>
        </w:numPr>
        <w:ind w:hanging="425"/>
        <w:rPr>
          <w:rFonts w:ascii="Times New Roman" w:hAnsi="Times New Roman"/>
          <w:sz w:val="28"/>
          <w:szCs w:val="28"/>
        </w:rPr>
      </w:pPr>
      <w:r w:rsidRPr="00E9498D">
        <w:t xml:space="preserve"> </w:t>
      </w:r>
      <w:r w:rsidRPr="00E9498D">
        <w:rPr>
          <w:rFonts w:ascii="Times New Roman" w:hAnsi="Times New Roman"/>
          <w:sz w:val="28"/>
          <w:szCs w:val="28"/>
        </w:rPr>
        <w:t>Анализ и оценка риск</w:t>
      </w:r>
      <w:r>
        <w:rPr>
          <w:rFonts w:ascii="Times New Roman" w:hAnsi="Times New Roman"/>
          <w:sz w:val="28"/>
          <w:szCs w:val="28"/>
        </w:rPr>
        <w:t>ов</w:t>
      </w:r>
    </w:p>
    <w:bookmarkEnd w:id="0"/>
    <w:p w:rsidR="00890797" w:rsidRDefault="00890797"/>
    <w:sectPr w:rsidR="008907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8D6464"/>
    <w:multiLevelType w:val="hybridMultilevel"/>
    <w:tmpl w:val="1A72D3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FC4B16"/>
    <w:multiLevelType w:val="hybridMultilevel"/>
    <w:tmpl w:val="A926C7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6EB5"/>
    <w:rsid w:val="00890797"/>
    <w:rsid w:val="00C64856"/>
    <w:rsid w:val="00E9498D"/>
    <w:rsid w:val="00EB6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2AE511"/>
  <w15:chartTrackingRefBased/>
  <w15:docId w15:val="{B0AA3097-41BA-4AEA-94BD-D511D4B0F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4856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48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217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2020-12-24T04:37:00Z</dcterms:created>
  <dcterms:modified xsi:type="dcterms:W3CDTF">2020-12-24T04:48:00Z</dcterms:modified>
</cp:coreProperties>
</file>